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1F7" w:rsidRPr="00601309" w:rsidRDefault="00BF032D" w:rsidP="00601309">
      <w:pPr>
        <w:spacing w:line="360" w:lineRule="auto"/>
        <w:jc w:val="center"/>
        <w:rPr>
          <w:rFonts w:ascii="Arial" w:hAnsi="Arial" w:cs="Arial"/>
          <w:sz w:val="24"/>
          <w:szCs w:val="24"/>
        </w:rPr>
      </w:pPr>
      <w:r w:rsidRPr="00601309">
        <w:rPr>
          <w:rFonts w:ascii="Arial" w:hAnsi="Arial" w:cs="Arial"/>
          <w:b/>
          <w:sz w:val="28"/>
          <w:szCs w:val="28"/>
          <w:u w:val="single"/>
        </w:rPr>
        <w:t>The Witness Of JESUS CHRIST (Part 1</w:t>
      </w:r>
      <w:proofErr w:type="gramStart"/>
      <w:r w:rsidRPr="00601309">
        <w:rPr>
          <w:rFonts w:ascii="Arial" w:hAnsi="Arial" w:cs="Arial"/>
          <w:b/>
          <w:sz w:val="28"/>
          <w:szCs w:val="28"/>
          <w:u w:val="single"/>
        </w:rPr>
        <w:t>)</w:t>
      </w:r>
      <w:proofErr w:type="gramEnd"/>
      <w:r w:rsidRPr="00601309">
        <w:rPr>
          <w:rFonts w:ascii="Arial" w:hAnsi="Arial" w:cs="Arial"/>
          <w:b/>
          <w:sz w:val="28"/>
          <w:szCs w:val="28"/>
          <w:u w:val="single"/>
        </w:rPr>
        <w:br/>
        <w:t>By James Niles</w:t>
      </w:r>
      <w:r w:rsidRPr="00601309">
        <w:rPr>
          <w:rFonts w:ascii="Arial" w:hAnsi="Arial" w:cs="Arial"/>
          <w:b/>
          <w:sz w:val="28"/>
          <w:szCs w:val="28"/>
          <w:u w:val="single"/>
        </w:rPr>
        <w:br/>
      </w:r>
      <w:r w:rsidRPr="00601309">
        <w:rPr>
          <w:rFonts w:ascii="Arial" w:hAnsi="Arial" w:cs="Arial"/>
        </w:rPr>
        <w:br/>
      </w:r>
      <w:r w:rsidRPr="00601309">
        <w:rPr>
          <w:rFonts w:ascii="Arial" w:hAnsi="Arial" w:cs="Arial"/>
          <w:sz w:val="24"/>
          <w:szCs w:val="24"/>
        </w:rPr>
        <w:t xml:space="preserve">1 John 5:10a (NKJV) reads: </w:t>
      </w:r>
      <w:r w:rsidRPr="00601309">
        <w:rPr>
          <w:rFonts w:ascii="Arial" w:hAnsi="Arial" w:cs="Arial"/>
          <w:b/>
          <w:sz w:val="24"/>
          <w:szCs w:val="24"/>
        </w:rPr>
        <w:t>&lt; He who believes in the Son of God has the witness in himself ... &gt;</w:t>
      </w:r>
      <w:r w:rsidRPr="00601309">
        <w:rPr>
          <w:rFonts w:ascii="Arial" w:hAnsi="Arial" w:cs="Arial"/>
          <w:sz w:val="24"/>
          <w:szCs w:val="24"/>
        </w:rPr>
        <w:t>.</w:t>
      </w:r>
      <w:r w:rsidRPr="00601309">
        <w:rPr>
          <w:rFonts w:ascii="Arial" w:hAnsi="Arial" w:cs="Arial"/>
          <w:sz w:val="24"/>
          <w:szCs w:val="24"/>
        </w:rPr>
        <w:br/>
      </w:r>
      <w:r w:rsidRPr="00601309">
        <w:rPr>
          <w:rFonts w:ascii="Arial" w:hAnsi="Arial" w:cs="Arial"/>
          <w:sz w:val="24"/>
          <w:szCs w:val="24"/>
        </w:rPr>
        <w:br/>
        <w:t xml:space="preserve">In Rev 3:14b (NASB) the LORD JESUS describes His Witness that has been opened in us as: </w:t>
      </w:r>
      <w:r w:rsidRPr="00601309">
        <w:rPr>
          <w:rFonts w:ascii="Arial" w:hAnsi="Arial" w:cs="Arial"/>
          <w:b/>
          <w:sz w:val="24"/>
          <w:szCs w:val="24"/>
        </w:rPr>
        <w:t>&lt; The Amen, the faithful and true Witness, the Beginning of the creation of God &gt;</w:t>
      </w:r>
      <w:r w:rsidRPr="00601309">
        <w:rPr>
          <w:rFonts w:ascii="Arial" w:hAnsi="Arial" w:cs="Arial"/>
          <w:sz w:val="24"/>
          <w:szCs w:val="24"/>
        </w:rPr>
        <w:t>.</w:t>
      </w:r>
      <w:r w:rsidRPr="00601309">
        <w:rPr>
          <w:rFonts w:ascii="Arial" w:hAnsi="Arial" w:cs="Arial"/>
          <w:sz w:val="24"/>
          <w:szCs w:val="24"/>
        </w:rPr>
        <w:br/>
      </w:r>
      <w:r w:rsidRPr="00601309">
        <w:rPr>
          <w:rFonts w:ascii="Arial" w:hAnsi="Arial" w:cs="Arial"/>
          <w:sz w:val="24"/>
          <w:szCs w:val="24"/>
        </w:rPr>
        <w:br/>
        <w:t xml:space="preserve">The Witness described as being faithful and true is described in 1 John 5:8 (NKJV) as: </w:t>
      </w:r>
      <w:r w:rsidRPr="00601309">
        <w:rPr>
          <w:rFonts w:ascii="Arial" w:hAnsi="Arial" w:cs="Arial"/>
          <w:b/>
          <w:sz w:val="24"/>
          <w:szCs w:val="24"/>
        </w:rPr>
        <w:t>&lt; And there are three that bear witness on earth: the Spirit, the water, and the blood; and these three agree as one &gt;</w:t>
      </w:r>
      <w:r w:rsidRPr="00601309">
        <w:rPr>
          <w:rFonts w:ascii="Arial" w:hAnsi="Arial" w:cs="Arial"/>
          <w:sz w:val="24"/>
          <w:szCs w:val="24"/>
        </w:rPr>
        <w:t>.</w:t>
      </w:r>
      <w:r w:rsidRPr="00601309">
        <w:rPr>
          <w:rFonts w:ascii="Arial" w:hAnsi="Arial" w:cs="Arial"/>
          <w:sz w:val="24"/>
          <w:szCs w:val="24"/>
        </w:rPr>
        <w:br/>
      </w:r>
      <w:r w:rsidRPr="00601309">
        <w:rPr>
          <w:rFonts w:ascii="Arial" w:hAnsi="Arial" w:cs="Arial"/>
          <w:sz w:val="24"/>
          <w:szCs w:val="24"/>
        </w:rPr>
        <w:br/>
        <w:t>The Witness</w:t>
      </w:r>
      <w:r w:rsidR="000F0588" w:rsidRPr="00601309">
        <w:rPr>
          <w:rFonts w:ascii="Arial" w:hAnsi="Arial" w:cs="Arial"/>
          <w:sz w:val="24"/>
          <w:szCs w:val="24"/>
        </w:rPr>
        <w:t>,</w:t>
      </w:r>
      <w:r w:rsidRPr="00601309">
        <w:rPr>
          <w:rFonts w:ascii="Arial" w:hAnsi="Arial" w:cs="Arial"/>
          <w:sz w:val="24"/>
          <w:szCs w:val="24"/>
        </w:rPr>
        <w:t xml:space="preserve"> faithful and true, is a Witness in Spirit, Water and Blood. From John 19:30 &amp; 34, we see that Spirit, Water and Blood represent JESUS CHRIST's Witness at the Cross, the Witness perfected and completed through His death and resurrection.</w:t>
      </w:r>
      <w:r w:rsidRPr="00601309">
        <w:rPr>
          <w:rFonts w:ascii="Arial" w:hAnsi="Arial" w:cs="Arial"/>
          <w:sz w:val="24"/>
          <w:szCs w:val="24"/>
        </w:rPr>
        <w:br/>
      </w:r>
      <w:r w:rsidRPr="00601309">
        <w:rPr>
          <w:rFonts w:ascii="Arial" w:hAnsi="Arial" w:cs="Arial"/>
          <w:sz w:val="24"/>
          <w:szCs w:val="24"/>
        </w:rPr>
        <w:br/>
        <w:t>The point is that we who are born-again have the Witness of JESUS CHRIST - in Spirit, Water and Blood - opened in us. And, this Witness is by definition faithful and true.</w:t>
      </w:r>
      <w:r w:rsidRPr="00601309">
        <w:rPr>
          <w:rFonts w:ascii="Arial" w:hAnsi="Arial" w:cs="Arial"/>
          <w:sz w:val="24"/>
          <w:szCs w:val="24"/>
        </w:rPr>
        <w:br/>
      </w:r>
      <w:r w:rsidRPr="00601309">
        <w:rPr>
          <w:rFonts w:ascii="Arial" w:hAnsi="Arial" w:cs="Arial"/>
          <w:sz w:val="24"/>
          <w:szCs w:val="24"/>
        </w:rPr>
        <w:br/>
        <w:t xml:space="preserve">When we are </w:t>
      </w:r>
      <w:r w:rsidR="000F0588" w:rsidRPr="00601309">
        <w:rPr>
          <w:rFonts w:ascii="Arial" w:hAnsi="Arial" w:cs="Arial"/>
          <w:sz w:val="24"/>
          <w:szCs w:val="24"/>
        </w:rPr>
        <w:t>b</w:t>
      </w:r>
      <w:r w:rsidRPr="00601309">
        <w:rPr>
          <w:rFonts w:ascii="Arial" w:hAnsi="Arial" w:cs="Arial"/>
          <w:sz w:val="24"/>
          <w:szCs w:val="24"/>
        </w:rPr>
        <w:t xml:space="preserve">aptized in the HOLY SPIRIT, our tongues give expression to this faithful and true Witness - functionally. </w:t>
      </w:r>
      <w:r w:rsidRPr="00601309">
        <w:rPr>
          <w:rFonts w:ascii="Arial" w:hAnsi="Arial" w:cs="Arial"/>
          <w:sz w:val="24"/>
          <w:szCs w:val="24"/>
        </w:rPr>
        <w:br/>
      </w:r>
      <w:r w:rsidRPr="00601309">
        <w:rPr>
          <w:rFonts w:ascii="Arial" w:hAnsi="Arial" w:cs="Arial"/>
          <w:sz w:val="24"/>
          <w:szCs w:val="24"/>
        </w:rPr>
        <w:br/>
        <w:t>As Moses declared</w:t>
      </w:r>
      <w:r w:rsidR="000F0588" w:rsidRPr="00601309">
        <w:rPr>
          <w:rFonts w:ascii="Arial" w:hAnsi="Arial" w:cs="Arial"/>
          <w:sz w:val="24"/>
          <w:szCs w:val="24"/>
        </w:rPr>
        <w:t>,</w:t>
      </w:r>
      <w:r w:rsidRPr="00601309">
        <w:rPr>
          <w:rFonts w:ascii="Arial" w:hAnsi="Arial" w:cs="Arial"/>
          <w:sz w:val="24"/>
          <w:szCs w:val="24"/>
        </w:rPr>
        <w:t xml:space="preserve"> in Deut</w:t>
      </w:r>
      <w:r w:rsidR="000F0588" w:rsidRPr="00601309">
        <w:rPr>
          <w:rFonts w:ascii="Arial" w:hAnsi="Arial" w:cs="Arial"/>
          <w:sz w:val="24"/>
          <w:szCs w:val="24"/>
        </w:rPr>
        <w:t>eronomy</w:t>
      </w:r>
      <w:r w:rsidRPr="00601309">
        <w:rPr>
          <w:rFonts w:ascii="Arial" w:hAnsi="Arial" w:cs="Arial"/>
          <w:sz w:val="24"/>
          <w:szCs w:val="24"/>
        </w:rPr>
        <w:t xml:space="preserve"> 30:14-15</w:t>
      </w:r>
      <w:r w:rsidR="000F0588" w:rsidRPr="00601309">
        <w:rPr>
          <w:rFonts w:ascii="Arial" w:hAnsi="Arial" w:cs="Arial"/>
          <w:sz w:val="24"/>
          <w:szCs w:val="24"/>
        </w:rPr>
        <w:t>,</w:t>
      </w:r>
      <w:r w:rsidRPr="00601309">
        <w:rPr>
          <w:rFonts w:ascii="Arial" w:hAnsi="Arial" w:cs="Arial"/>
          <w:sz w:val="24"/>
          <w:szCs w:val="24"/>
        </w:rPr>
        <w:t xml:space="preserve"> the Word is in our mouth and in our heart</w:t>
      </w:r>
      <w:r w:rsidR="000F0588" w:rsidRPr="00601309">
        <w:rPr>
          <w:rFonts w:ascii="Arial" w:hAnsi="Arial" w:cs="Arial"/>
          <w:sz w:val="24"/>
          <w:szCs w:val="24"/>
        </w:rPr>
        <w:t>. A</w:t>
      </w:r>
      <w:r w:rsidRPr="00601309">
        <w:rPr>
          <w:rFonts w:ascii="Arial" w:hAnsi="Arial" w:cs="Arial"/>
          <w:sz w:val="24"/>
          <w:szCs w:val="24"/>
        </w:rPr>
        <w:t>nd, by the SPIRIT, in CHRIST JESUS</w:t>
      </w:r>
      <w:r w:rsidR="000F0588" w:rsidRPr="00601309">
        <w:rPr>
          <w:rFonts w:ascii="Arial" w:hAnsi="Arial" w:cs="Arial"/>
          <w:sz w:val="24"/>
          <w:szCs w:val="24"/>
        </w:rPr>
        <w:t>,</w:t>
      </w:r>
      <w:r w:rsidRPr="00601309">
        <w:rPr>
          <w:rFonts w:ascii="Arial" w:hAnsi="Arial" w:cs="Arial"/>
          <w:sz w:val="24"/>
          <w:szCs w:val="24"/>
        </w:rPr>
        <w:t xml:space="preserve"> this reality has been brought into operation in us.</w:t>
      </w:r>
      <w:r w:rsidRPr="00601309">
        <w:rPr>
          <w:rFonts w:ascii="Arial" w:hAnsi="Arial" w:cs="Arial"/>
          <w:sz w:val="24"/>
          <w:szCs w:val="24"/>
        </w:rPr>
        <w:br/>
      </w:r>
      <w:r w:rsidRPr="00601309">
        <w:rPr>
          <w:rFonts w:ascii="Arial" w:hAnsi="Arial" w:cs="Arial"/>
          <w:sz w:val="24"/>
          <w:szCs w:val="24"/>
        </w:rPr>
        <w:br/>
        <w:t xml:space="preserve">Understand that this is the Witness of JESUS CHRIST (the WORD of GOD) alive in us by the HOLY SPIRIT - in Spirit, Water and Blood. </w:t>
      </w:r>
      <w:r w:rsidRPr="00601309">
        <w:rPr>
          <w:rFonts w:ascii="Arial" w:hAnsi="Arial" w:cs="Arial"/>
          <w:sz w:val="24"/>
          <w:szCs w:val="24"/>
        </w:rPr>
        <w:br/>
      </w:r>
      <w:r w:rsidRPr="00601309">
        <w:rPr>
          <w:rFonts w:ascii="Arial" w:hAnsi="Arial" w:cs="Arial"/>
          <w:sz w:val="24"/>
          <w:szCs w:val="24"/>
        </w:rPr>
        <w:br/>
      </w:r>
      <w:r w:rsidRPr="00601309">
        <w:rPr>
          <w:rFonts w:ascii="Arial" w:hAnsi="Arial" w:cs="Arial"/>
          <w:sz w:val="24"/>
          <w:szCs w:val="24"/>
        </w:rPr>
        <w:lastRenderedPageBreak/>
        <w:t xml:space="preserve">This is why ADONAI YESHUA (the LORD JESUS) declared in John 16:14 that: </w:t>
      </w:r>
      <w:r w:rsidRPr="00601309">
        <w:rPr>
          <w:rFonts w:ascii="Arial" w:hAnsi="Arial" w:cs="Arial"/>
          <w:b/>
          <w:sz w:val="24"/>
          <w:szCs w:val="24"/>
        </w:rPr>
        <w:t>&lt; He</w:t>
      </w:r>
      <w:r w:rsidRPr="00601309">
        <w:rPr>
          <w:rFonts w:ascii="Arial" w:hAnsi="Arial" w:cs="Arial"/>
          <w:sz w:val="24"/>
          <w:szCs w:val="24"/>
        </w:rPr>
        <w:t xml:space="preserve"> (the HOLY SPIRIT) </w:t>
      </w:r>
      <w:r w:rsidRPr="00601309">
        <w:rPr>
          <w:rFonts w:ascii="Arial" w:hAnsi="Arial" w:cs="Arial"/>
          <w:b/>
          <w:sz w:val="24"/>
          <w:szCs w:val="24"/>
        </w:rPr>
        <w:t xml:space="preserve">will glorify </w:t>
      </w:r>
      <w:proofErr w:type="gramStart"/>
      <w:r w:rsidRPr="00601309">
        <w:rPr>
          <w:rFonts w:ascii="Arial" w:hAnsi="Arial" w:cs="Arial"/>
          <w:b/>
          <w:sz w:val="24"/>
          <w:szCs w:val="24"/>
        </w:rPr>
        <w:t>Me</w:t>
      </w:r>
      <w:proofErr w:type="gramEnd"/>
      <w:r w:rsidRPr="00601309">
        <w:rPr>
          <w:rFonts w:ascii="Arial" w:hAnsi="Arial" w:cs="Arial"/>
          <w:b/>
          <w:sz w:val="24"/>
          <w:szCs w:val="24"/>
        </w:rPr>
        <w:t>, for He will take of what is Mine and declare it to you &gt;</w:t>
      </w:r>
      <w:r w:rsidRPr="00601309">
        <w:rPr>
          <w:rFonts w:ascii="Arial" w:hAnsi="Arial" w:cs="Arial"/>
          <w:sz w:val="24"/>
          <w:szCs w:val="24"/>
        </w:rPr>
        <w:br/>
      </w:r>
      <w:r w:rsidRPr="00601309">
        <w:rPr>
          <w:rFonts w:ascii="Arial" w:hAnsi="Arial" w:cs="Arial"/>
          <w:sz w:val="24"/>
          <w:szCs w:val="24"/>
        </w:rPr>
        <w:br/>
        <w:t>What the HOLY SPIRIT takes and declares is opened in us in Spirit, Water and Blood.</w:t>
      </w:r>
      <w:r w:rsidRPr="00601309">
        <w:rPr>
          <w:rFonts w:ascii="Arial" w:hAnsi="Arial" w:cs="Arial"/>
          <w:sz w:val="24"/>
          <w:szCs w:val="24"/>
        </w:rPr>
        <w:br/>
      </w:r>
      <w:r w:rsidRPr="00601309">
        <w:rPr>
          <w:rFonts w:ascii="Arial" w:hAnsi="Arial" w:cs="Arial"/>
          <w:sz w:val="24"/>
          <w:szCs w:val="24"/>
        </w:rPr>
        <w:br/>
        <w:t xml:space="preserve">Spirit, Water and Blood </w:t>
      </w:r>
      <w:proofErr w:type="gramStart"/>
      <w:r w:rsidRPr="00601309">
        <w:rPr>
          <w:rFonts w:ascii="Arial" w:hAnsi="Arial" w:cs="Arial"/>
          <w:sz w:val="24"/>
          <w:szCs w:val="24"/>
        </w:rPr>
        <w:t>is</w:t>
      </w:r>
      <w:proofErr w:type="gramEnd"/>
      <w:r w:rsidRPr="00601309">
        <w:rPr>
          <w:rFonts w:ascii="Arial" w:hAnsi="Arial" w:cs="Arial"/>
          <w:sz w:val="24"/>
          <w:szCs w:val="24"/>
        </w:rPr>
        <w:t xml:space="preserve"> the Witness of the Cross. 1 Cor</w:t>
      </w:r>
      <w:r w:rsidR="000F0588" w:rsidRPr="00601309">
        <w:rPr>
          <w:rFonts w:ascii="Arial" w:hAnsi="Arial" w:cs="Arial"/>
          <w:sz w:val="24"/>
          <w:szCs w:val="24"/>
        </w:rPr>
        <w:t>inthians</w:t>
      </w:r>
      <w:r w:rsidRPr="00601309">
        <w:rPr>
          <w:rFonts w:ascii="Arial" w:hAnsi="Arial" w:cs="Arial"/>
          <w:sz w:val="24"/>
          <w:szCs w:val="24"/>
        </w:rPr>
        <w:t xml:space="preserve"> 1:18 (NASB) declares that </w:t>
      </w:r>
      <w:r w:rsidRPr="00601309">
        <w:rPr>
          <w:rFonts w:ascii="Arial" w:hAnsi="Arial" w:cs="Arial"/>
          <w:b/>
          <w:sz w:val="24"/>
          <w:szCs w:val="24"/>
        </w:rPr>
        <w:t>the Word of the Cross is the power of GOD</w:t>
      </w:r>
      <w:r w:rsidRPr="00601309">
        <w:rPr>
          <w:rFonts w:ascii="Arial" w:hAnsi="Arial" w:cs="Arial"/>
          <w:sz w:val="24"/>
          <w:szCs w:val="24"/>
        </w:rPr>
        <w:t>.</w:t>
      </w:r>
      <w:r w:rsidRPr="00601309">
        <w:rPr>
          <w:rFonts w:ascii="Arial" w:hAnsi="Arial" w:cs="Arial"/>
          <w:sz w:val="24"/>
          <w:szCs w:val="24"/>
        </w:rPr>
        <w:br/>
      </w:r>
      <w:r w:rsidRPr="00601309">
        <w:rPr>
          <w:rFonts w:ascii="Arial" w:hAnsi="Arial" w:cs="Arial"/>
          <w:sz w:val="24"/>
          <w:szCs w:val="24"/>
        </w:rPr>
        <w:br/>
        <w:t>Ephesians 3:20 tells us that there is a power that works within us so that we can receive from GOD exceedingly abundantly beyond all that we ask or think.</w:t>
      </w:r>
      <w:r w:rsidRPr="00601309">
        <w:rPr>
          <w:rFonts w:ascii="Arial" w:hAnsi="Arial" w:cs="Arial"/>
          <w:sz w:val="24"/>
          <w:szCs w:val="24"/>
        </w:rPr>
        <w:br/>
      </w:r>
      <w:r w:rsidRPr="00601309">
        <w:rPr>
          <w:rFonts w:ascii="Arial" w:hAnsi="Arial" w:cs="Arial"/>
          <w:sz w:val="24"/>
          <w:szCs w:val="24"/>
        </w:rPr>
        <w:br/>
        <w:t>So we see that function by the HOLY SPIRIT has checks and balances within us in Spirit, Water and Blood. The true capacity to function by the HOLY SPIRIT must be understood as that which has come out of the finished work of the Cross.</w:t>
      </w:r>
      <w:r w:rsidRPr="00601309">
        <w:rPr>
          <w:rFonts w:ascii="Arial" w:hAnsi="Arial" w:cs="Arial"/>
          <w:sz w:val="24"/>
          <w:szCs w:val="24"/>
        </w:rPr>
        <w:br/>
      </w:r>
      <w:r w:rsidRPr="00601309">
        <w:rPr>
          <w:rFonts w:ascii="Arial" w:hAnsi="Arial" w:cs="Arial"/>
          <w:sz w:val="24"/>
          <w:szCs w:val="24"/>
        </w:rPr>
        <w:br/>
        <w:t xml:space="preserve">In Matthew 7:21-23 YESHUA instructs us: </w:t>
      </w:r>
      <w:r w:rsidRPr="00601309">
        <w:rPr>
          <w:rFonts w:ascii="Arial" w:hAnsi="Arial" w:cs="Arial"/>
          <w:b/>
          <w:sz w:val="24"/>
          <w:szCs w:val="24"/>
        </w:rPr>
        <w:t xml:space="preserve">&lt; "Not everyone who says to </w:t>
      </w:r>
      <w:proofErr w:type="gramStart"/>
      <w:r w:rsidRPr="00601309">
        <w:rPr>
          <w:rFonts w:ascii="Arial" w:hAnsi="Arial" w:cs="Arial"/>
          <w:b/>
          <w:sz w:val="24"/>
          <w:szCs w:val="24"/>
        </w:rPr>
        <w:t>Me</w:t>
      </w:r>
      <w:proofErr w:type="gramEnd"/>
      <w:r w:rsidRPr="00601309">
        <w:rPr>
          <w:rFonts w:ascii="Arial" w:hAnsi="Arial" w:cs="Arial"/>
          <w:b/>
          <w:sz w:val="24"/>
          <w:szCs w:val="24"/>
        </w:rPr>
        <w:t xml:space="preserve">, 'Lord, Lord,' shall enter the kingdom of heaven, but he who does the will of My Father in heaven. Many will say to </w:t>
      </w:r>
      <w:proofErr w:type="gramStart"/>
      <w:r w:rsidRPr="00601309">
        <w:rPr>
          <w:rFonts w:ascii="Arial" w:hAnsi="Arial" w:cs="Arial"/>
          <w:b/>
          <w:sz w:val="24"/>
          <w:szCs w:val="24"/>
        </w:rPr>
        <w:t>Me</w:t>
      </w:r>
      <w:proofErr w:type="gramEnd"/>
      <w:r w:rsidRPr="00601309">
        <w:rPr>
          <w:rFonts w:ascii="Arial" w:hAnsi="Arial" w:cs="Arial"/>
          <w:b/>
          <w:sz w:val="24"/>
          <w:szCs w:val="24"/>
        </w:rPr>
        <w:t xml:space="preserve"> in that day, 'Lord, Lord, have we not prophesied in Your name, cast out demons in Your name, and done many wonders in Your name?'</w:t>
      </w:r>
      <w:r w:rsidR="000F0588" w:rsidRPr="00601309">
        <w:rPr>
          <w:rFonts w:ascii="Arial" w:hAnsi="Arial" w:cs="Arial"/>
          <w:b/>
          <w:sz w:val="24"/>
          <w:szCs w:val="24"/>
        </w:rPr>
        <w:t xml:space="preserve"> </w:t>
      </w:r>
      <w:r w:rsidRPr="00601309">
        <w:rPr>
          <w:rFonts w:ascii="Arial" w:hAnsi="Arial" w:cs="Arial"/>
          <w:b/>
          <w:sz w:val="24"/>
          <w:szCs w:val="24"/>
        </w:rPr>
        <w:t xml:space="preserve">And then I will declare to them, 'I never knew you; depart from </w:t>
      </w:r>
      <w:proofErr w:type="gramStart"/>
      <w:r w:rsidRPr="00601309">
        <w:rPr>
          <w:rFonts w:ascii="Arial" w:hAnsi="Arial" w:cs="Arial"/>
          <w:b/>
          <w:sz w:val="24"/>
          <w:szCs w:val="24"/>
        </w:rPr>
        <w:t>Me</w:t>
      </w:r>
      <w:proofErr w:type="gramEnd"/>
      <w:r w:rsidRPr="00601309">
        <w:rPr>
          <w:rFonts w:ascii="Arial" w:hAnsi="Arial" w:cs="Arial"/>
          <w:b/>
          <w:sz w:val="24"/>
          <w:szCs w:val="24"/>
        </w:rPr>
        <w:t>, you who practice lawlessness!' &gt;</w:t>
      </w:r>
      <w:r w:rsidRPr="00601309">
        <w:rPr>
          <w:rFonts w:ascii="Arial" w:hAnsi="Arial" w:cs="Arial"/>
          <w:sz w:val="24"/>
          <w:szCs w:val="24"/>
        </w:rPr>
        <w:br/>
      </w:r>
      <w:r w:rsidRPr="00601309">
        <w:rPr>
          <w:rFonts w:ascii="Arial" w:hAnsi="Arial" w:cs="Arial"/>
          <w:sz w:val="24"/>
          <w:szCs w:val="24"/>
        </w:rPr>
        <w:br/>
        <w:t xml:space="preserve">Here are some </w:t>
      </w:r>
      <w:proofErr w:type="gramStart"/>
      <w:r w:rsidR="000F0588" w:rsidRPr="00601309">
        <w:rPr>
          <w:rFonts w:ascii="Arial" w:hAnsi="Arial" w:cs="Arial"/>
          <w:sz w:val="24"/>
          <w:szCs w:val="24"/>
        </w:rPr>
        <w:t>very</w:t>
      </w:r>
      <w:proofErr w:type="gramEnd"/>
      <w:r w:rsidRPr="00601309">
        <w:rPr>
          <w:rFonts w:ascii="Arial" w:hAnsi="Arial" w:cs="Arial"/>
          <w:sz w:val="24"/>
          <w:szCs w:val="24"/>
        </w:rPr>
        <w:t xml:space="preserve"> anointed individuals who apparently had very powerful ministries that YESHUA (JESUS) patently disowned.</w:t>
      </w:r>
      <w:r w:rsidRPr="00601309">
        <w:rPr>
          <w:rFonts w:ascii="Arial" w:hAnsi="Arial" w:cs="Arial"/>
          <w:sz w:val="24"/>
          <w:szCs w:val="24"/>
        </w:rPr>
        <w:br/>
      </w:r>
      <w:r w:rsidRPr="00601309">
        <w:rPr>
          <w:rFonts w:ascii="Arial" w:hAnsi="Arial" w:cs="Arial"/>
          <w:sz w:val="24"/>
          <w:szCs w:val="24"/>
        </w:rPr>
        <w:br/>
        <w:t xml:space="preserve">YESHUA declares categorically that He did not know them. </w:t>
      </w:r>
      <w:r w:rsidRPr="00601309">
        <w:rPr>
          <w:rFonts w:ascii="Arial" w:hAnsi="Arial" w:cs="Arial"/>
          <w:sz w:val="24"/>
          <w:szCs w:val="24"/>
        </w:rPr>
        <w:br/>
      </w:r>
      <w:r w:rsidRPr="00601309">
        <w:rPr>
          <w:rFonts w:ascii="Arial" w:hAnsi="Arial" w:cs="Arial"/>
          <w:sz w:val="24"/>
          <w:szCs w:val="24"/>
        </w:rPr>
        <w:br/>
        <w:t xml:space="preserve">These anointed individuals actually functioned in a witness that had nothing to do with YESHUA. They thought that they were operating their gift mix by the HOLY SPIRIT, but they were not; they were deceived. </w:t>
      </w:r>
      <w:r w:rsidRPr="00601309">
        <w:rPr>
          <w:rFonts w:ascii="Arial" w:hAnsi="Arial" w:cs="Arial"/>
          <w:sz w:val="24"/>
          <w:szCs w:val="24"/>
        </w:rPr>
        <w:br/>
      </w:r>
      <w:r w:rsidRPr="00601309">
        <w:rPr>
          <w:rFonts w:ascii="Arial" w:hAnsi="Arial" w:cs="Arial"/>
          <w:sz w:val="24"/>
          <w:szCs w:val="24"/>
        </w:rPr>
        <w:lastRenderedPageBreak/>
        <w:br/>
        <w:t>They were functioning by their own spirits possibly in partnership with some other counterfeit spirits.</w:t>
      </w:r>
      <w:r w:rsidRPr="00601309">
        <w:rPr>
          <w:rFonts w:ascii="Arial" w:hAnsi="Arial" w:cs="Arial"/>
          <w:sz w:val="24"/>
          <w:szCs w:val="24"/>
        </w:rPr>
        <w:br/>
      </w:r>
      <w:r w:rsidRPr="00601309">
        <w:rPr>
          <w:rFonts w:ascii="Arial" w:hAnsi="Arial" w:cs="Arial"/>
          <w:sz w:val="24"/>
          <w:szCs w:val="24"/>
        </w:rPr>
        <w:br/>
        <w:t>The gift mix, and the anointings that enabled the operation of the gifts, had been merchandized.</w:t>
      </w:r>
      <w:r w:rsidRPr="00601309">
        <w:rPr>
          <w:rFonts w:ascii="Arial" w:hAnsi="Arial" w:cs="Arial"/>
          <w:sz w:val="24"/>
          <w:szCs w:val="24"/>
        </w:rPr>
        <w:br/>
      </w:r>
      <w:r w:rsidRPr="00601309">
        <w:rPr>
          <w:rFonts w:ascii="Arial" w:hAnsi="Arial" w:cs="Arial"/>
          <w:sz w:val="24"/>
          <w:szCs w:val="24"/>
        </w:rPr>
        <w:br/>
        <w:t xml:space="preserve">This is why YESHUA's Witness is exclusively described as the faithful and true Witness. </w:t>
      </w:r>
      <w:r w:rsidRPr="00601309">
        <w:rPr>
          <w:rFonts w:ascii="Arial" w:hAnsi="Arial" w:cs="Arial"/>
          <w:sz w:val="24"/>
          <w:szCs w:val="24"/>
        </w:rPr>
        <w:br/>
      </w:r>
      <w:r w:rsidRPr="00601309">
        <w:rPr>
          <w:rFonts w:ascii="Arial" w:hAnsi="Arial" w:cs="Arial"/>
          <w:sz w:val="24"/>
          <w:szCs w:val="24"/>
        </w:rPr>
        <w:br/>
        <w:t>And, this is so because His Witness stands in Spirit, Water and Blood as a Rhema expression of the fi</w:t>
      </w:r>
      <w:bookmarkStart w:id="0" w:name="_GoBack"/>
      <w:bookmarkEnd w:id="0"/>
      <w:r w:rsidRPr="00601309">
        <w:rPr>
          <w:rFonts w:ascii="Arial" w:hAnsi="Arial" w:cs="Arial"/>
          <w:sz w:val="24"/>
          <w:szCs w:val="24"/>
        </w:rPr>
        <w:t>nished work of the Cross. Amen!</w:t>
      </w:r>
    </w:p>
    <w:sectPr w:rsidR="00B001F7" w:rsidRPr="00601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32D"/>
    <w:rsid w:val="000F0588"/>
    <w:rsid w:val="002A128C"/>
    <w:rsid w:val="00601309"/>
    <w:rsid w:val="00B001F7"/>
    <w:rsid w:val="00BF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JamesRN</dc:creator>
  <cp:lastModifiedBy>JamesRN</cp:lastModifiedBy>
  <cp:revision>3</cp:revision>
  <dcterms:created xsi:type="dcterms:W3CDTF">2012-05-31T00:15:00Z</dcterms:created>
  <dcterms:modified xsi:type="dcterms:W3CDTF">2012-05-31T00:28:00Z</dcterms:modified>
</cp:coreProperties>
</file>